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906C36">
        <w:rPr>
          <w:rFonts w:ascii="Arial" w:hAnsi="Arial" w:cs="Arial"/>
          <w:sz w:val="18"/>
          <w:szCs w:val="18"/>
        </w:rPr>
        <w:t xml:space="preserve">Pastor Eric </w:t>
      </w:r>
      <w:proofErr w:type="spellStart"/>
      <w:r w:rsidR="00906C36">
        <w:rPr>
          <w:rFonts w:ascii="Arial" w:hAnsi="Arial" w:cs="Arial"/>
          <w:sz w:val="18"/>
          <w:szCs w:val="18"/>
        </w:rPr>
        <w:t>Sayler</w:t>
      </w:r>
      <w:proofErr w:type="spellEnd"/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4C30F5">
        <w:rPr>
          <w:rFonts w:ascii="Arial" w:hAnsi="Arial" w:cs="Arial"/>
          <w:sz w:val="18"/>
          <w:szCs w:val="18"/>
        </w:rPr>
        <w:t>Dwight Bartlett</w:t>
      </w:r>
      <w:r w:rsidRPr="00A80195">
        <w:rPr>
          <w:rFonts w:ascii="Arial" w:hAnsi="Arial" w:cs="Arial"/>
          <w:i/>
          <w:sz w:val="18"/>
          <w:szCs w:val="18"/>
        </w:rPr>
        <w:t xml:space="preserve"> 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B827C9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747AC" wp14:editId="30856F12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4C30F5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906C3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06C36">
        <w:rPr>
          <w:rFonts w:ascii="Arial" w:hAnsi="Arial" w:cs="Arial"/>
          <w:sz w:val="20"/>
          <w:szCs w:val="20"/>
        </w:rPr>
        <w:t>Sayler</w:t>
      </w:r>
      <w:proofErr w:type="spellEnd"/>
    </w:p>
    <w:p w:rsidR="00013086" w:rsidRPr="008A3BAE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906C3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06C36">
        <w:rPr>
          <w:rFonts w:ascii="Arial" w:hAnsi="Arial" w:cs="Arial"/>
          <w:sz w:val="20"/>
          <w:szCs w:val="20"/>
        </w:rPr>
        <w:t>Sayler</w:t>
      </w:r>
      <w:proofErr w:type="spellEnd"/>
    </w:p>
    <w:p w:rsidR="00E47964" w:rsidRDefault="00013086" w:rsidP="00E47964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927298">
        <w:rPr>
          <w:rFonts w:ascii="Arial" w:hAnsi="Arial" w:cs="Arial"/>
          <w:i/>
          <w:sz w:val="20"/>
          <w:szCs w:val="20"/>
        </w:rPr>
        <w:t>Christian Record Services</w:t>
      </w:r>
      <w:r w:rsidR="00CC48BC">
        <w:rPr>
          <w:rFonts w:ascii="Arial" w:hAnsi="Arial" w:cs="Arial"/>
          <w:i/>
          <w:sz w:val="20"/>
          <w:szCs w:val="20"/>
        </w:rPr>
        <w:t>”</w:t>
      </w:r>
      <w:r w:rsidR="00E47964">
        <w:rPr>
          <w:rFonts w:ascii="Arial" w:hAnsi="Arial" w:cs="Arial"/>
          <w:i/>
          <w:sz w:val="20"/>
          <w:szCs w:val="20"/>
        </w:rPr>
        <w:t xml:space="preserve"> 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91369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13698">
        <w:rPr>
          <w:rFonts w:ascii="Arial" w:hAnsi="Arial" w:cs="Arial"/>
          <w:sz w:val="20"/>
          <w:szCs w:val="20"/>
        </w:rPr>
        <w:t>Sayler</w:t>
      </w:r>
      <w:proofErr w:type="spellEnd"/>
    </w:p>
    <w:p w:rsidR="00D65EF4" w:rsidRDefault="00D65EF4" w:rsidP="00D65EF4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Pr="00525AD0">
        <w:rPr>
          <w:rFonts w:ascii="Arial" w:hAnsi="Arial" w:cs="Arial"/>
          <w:i/>
          <w:sz w:val="18"/>
          <w:szCs w:val="18"/>
        </w:rPr>
        <w:tab/>
      </w:r>
      <w:r w:rsidR="00165053">
        <w:rPr>
          <w:rFonts w:ascii="Arial" w:hAnsi="Arial" w:cs="Arial"/>
          <w:sz w:val="19"/>
          <w:szCs w:val="19"/>
        </w:rPr>
        <w:t>Alana Alves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906C36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06C36">
        <w:rPr>
          <w:rFonts w:ascii="Arial" w:hAnsi="Arial" w:cs="Arial"/>
          <w:sz w:val="20"/>
          <w:szCs w:val="20"/>
        </w:rPr>
        <w:t>Sayler</w:t>
      </w:r>
      <w:proofErr w:type="spellEnd"/>
    </w:p>
    <w:p w:rsidR="00D65EF4" w:rsidRDefault="00D65EF4" w:rsidP="00D65EF4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  <w:t>Praise Team</w:t>
      </w:r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906C36">
        <w:rPr>
          <w:rFonts w:ascii="Arial" w:hAnsi="Arial" w:cs="Arial"/>
          <w:sz w:val="20"/>
          <w:szCs w:val="20"/>
        </w:rPr>
        <w:t>Jake Wilkinson</w:t>
      </w:r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“Walking with Jesus</w:t>
      </w:r>
      <w:r w:rsidR="00E04932">
        <w:rPr>
          <w:rFonts w:ascii="Arial" w:hAnsi="Arial" w:cs="Arial"/>
          <w:i/>
          <w:sz w:val="20"/>
          <w:szCs w:val="20"/>
        </w:rPr>
        <w:t>: ‘</w:t>
      </w:r>
      <w:r w:rsidR="008E18D5">
        <w:rPr>
          <w:rFonts w:ascii="Arial" w:hAnsi="Arial" w:cs="Arial"/>
          <w:i/>
          <w:sz w:val="20"/>
          <w:szCs w:val="20"/>
        </w:rPr>
        <w:t xml:space="preserve">It Will Just Be </w:t>
      </w:r>
      <w:proofErr w:type="spellStart"/>
      <w:r w:rsidR="008E18D5">
        <w:rPr>
          <w:rFonts w:ascii="Arial" w:hAnsi="Arial" w:cs="Arial"/>
          <w:i/>
          <w:sz w:val="20"/>
          <w:szCs w:val="20"/>
        </w:rPr>
        <w:t>Koum</w:t>
      </w:r>
      <w:proofErr w:type="spellEnd"/>
      <w:r w:rsidR="008E18D5">
        <w:rPr>
          <w:rFonts w:ascii="Arial" w:hAnsi="Arial" w:cs="Arial"/>
          <w:i/>
          <w:sz w:val="20"/>
          <w:szCs w:val="20"/>
        </w:rPr>
        <w:t>’</w:t>
      </w:r>
      <w:r w:rsidR="00E04932">
        <w:rPr>
          <w:rFonts w:ascii="Arial" w:hAnsi="Arial" w:cs="Arial"/>
          <w:i/>
          <w:sz w:val="20"/>
          <w:szCs w:val="20"/>
        </w:rPr>
        <w:t>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906C36">
        <w:rPr>
          <w:rFonts w:ascii="Arial" w:hAnsi="Arial" w:cs="Arial"/>
          <w:sz w:val="20"/>
          <w:szCs w:val="20"/>
        </w:rPr>
        <w:t>Jake Wilkinson</w:t>
      </w:r>
    </w:p>
    <w:p w:rsidR="008E18D5" w:rsidRDefault="00013086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F324C">
        <w:rPr>
          <w:rFonts w:ascii="Arial" w:hAnsi="Arial" w:cs="Arial"/>
          <w:sz w:val="16"/>
          <w:szCs w:val="16"/>
        </w:rPr>
        <w:t xml:space="preserve">Pianist: </w:t>
      </w:r>
      <w:r w:rsidR="004C30F5" w:rsidRPr="00797BD8">
        <w:rPr>
          <w:rFonts w:ascii="Arial" w:hAnsi="Arial" w:cs="Arial"/>
          <w:sz w:val="16"/>
          <w:szCs w:val="16"/>
        </w:rPr>
        <w:t>Kevin Waite</w:t>
      </w:r>
    </w:p>
    <w:p w:rsidR="00007720" w:rsidRDefault="008E18D5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822BF" w:rsidRPr="008E18D5" w:rsidRDefault="008E18D5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Century" w:hAnsi="Century" w:cs="Arial"/>
          <w:sz w:val="18"/>
          <w:szCs w:val="18"/>
        </w:rPr>
      </w:pPr>
      <w:r w:rsidRPr="008E18D5">
        <w:rPr>
          <w:rFonts w:ascii="Century" w:hAnsi="Century" w:cs="Arial"/>
          <w:sz w:val="18"/>
          <w:szCs w:val="18"/>
        </w:rPr>
        <w:t>Mark 5:36</w:t>
      </w:r>
    </w:p>
    <w:p w:rsidR="00F0181E" w:rsidRPr="008E18D5" w:rsidRDefault="008E18D5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Century" w:hAnsi="Century" w:cs="Arial"/>
          <w:sz w:val="18"/>
          <w:szCs w:val="18"/>
        </w:rPr>
      </w:pPr>
      <w:r w:rsidRPr="008E18D5">
        <w:rPr>
          <w:rFonts w:ascii="Century" w:hAnsi="Century" w:cs="Arial"/>
          <w:sz w:val="18"/>
          <w:szCs w:val="18"/>
        </w:rPr>
        <w:t>“As soon as Jesus heard the word that was spoken, He said to the ruler of the synagogue, “Do not be afraid; only believe.”</w:t>
      </w:r>
    </w:p>
    <w:p w:rsidR="008E18D5" w:rsidRPr="008E18D5" w:rsidRDefault="008E18D5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8E18D5" w:rsidRDefault="008E18D5" w:rsidP="008E18D5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1B1D91E" wp14:editId="1476E750">
            <wp:extent cx="1450848" cy="421398"/>
            <wp:effectExtent l="0" t="0" r="0" b="0"/>
            <wp:docPr id="1" name="Picture 1" descr="https://evbdn.eventbrite.com/s3-s3/eventlogos/82904047/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bdn.eventbrite.com/s3-s3/eventlogos/82904047/bi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29"/>
                    <a:stretch/>
                  </pic:blipFill>
                  <pic:spPr bwMode="auto">
                    <a:xfrm>
                      <a:off x="0" y="0"/>
                      <a:ext cx="1452814" cy="4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8D5" w:rsidRPr="008E18D5" w:rsidRDefault="008E18D5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E5198F" w:rsidRDefault="000C6F91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F96DEE"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5D5B0" wp14:editId="37A3A20C">
                <wp:simplePos x="0" y="0"/>
                <wp:positionH relativeFrom="column">
                  <wp:posOffset>1414399</wp:posOffset>
                </wp:positionH>
                <wp:positionV relativeFrom="paragraph">
                  <wp:posOffset>832231</wp:posOffset>
                </wp:positionV>
                <wp:extent cx="938784" cy="1403985"/>
                <wp:effectExtent l="0" t="0" r="139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78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F91" w:rsidRPr="00F96DEE" w:rsidRDefault="000C6F91">
                            <w:pPr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DEE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$2,163.13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5pt;margin-top:65.55pt;width:73.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" fillcolor="white [3201]" strokecolor="black [3200]" strokeweight="2pt">
                <v:textbox style="mso-fit-shape-to-text:t">
                  <w:txbxContent>
                    <w:p w:rsidR="000C6F91" w:rsidRPr="00F96DEE" w:rsidRDefault="000C6F91">
                      <w:pPr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DEE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$2,163.13</w:t>
                      </w:r>
                    </w:p>
                  </w:txbxContent>
                </v:textbox>
              </v:shape>
            </w:pict>
          </mc:Fallback>
        </mc:AlternateContent>
      </w:r>
      <w:r w:rsidR="001E356E" w:rsidRPr="00F96DEE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560DC4" wp14:editId="7BCB3B45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63843">
        <w:rPr>
          <w:noProof/>
        </w:rPr>
        <w:t xml:space="preserve"> </w:t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="001E356E" w:rsidRPr="00E5198F">
        <w:rPr>
          <w:rFonts w:ascii="Arial" w:hAnsi="Arial" w:cs="Arial"/>
          <w:b/>
          <w:sz w:val="20"/>
          <w:szCs w:val="20"/>
        </w:rPr>
        <w:t>Featured Offering</w:t>
      </w:r>
      <w:r w:rsidR="0073616B" w:rsidRPr="00E5198F">
        <w:rPr>
          <w:rFonts w:ascii="Arial" w:hAnsi="Arial" w:cs="Arial"/>
          <w:b/>
          <w:sz w:val="20"/>
          <w:szCs w:val="20"/>
        </w:rPr>
        <w:t>s</w:t>
      </w:r>
    </w:p>
    <w:p w:rsidR="00FA73C8" w:rsidRPr="00E5198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Student Assistance</w:t>
      </w:r>
      <w:r w:rsidRPr="00E5198F">
        <w:rPr>
          <w:rFonts w:ascii="Arial" w:hAnsi="Arial" w:cs="Arial"/>
          <w:b/>
          <w:i/>
          <w:sz w:val="20"/>
          <w:szCs w:val="20"/>
        </w:rPr>
        <w:tab/>
      </w:r>
      <w:r w:rsidR="008A0E46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C6F91">
        <w:rPr>
          <w:rFonts w:ascii="Arial" w:eastAsia="Times New Roman" w:hAnsi="Arial" w:cs="Arial"/>
          <w:b/>
          <w:i/>
          <w:sz w:val="20"/>
          <w:szCs w:val="20"/>
        </w:rPr>
        <w:t>3,644.07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Fellowship Hall Project</w:t>
      </w:r>
      <w:r w:rsidRPr="00E5198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C6F91">
        <w:rPr>
          <w:rFonts w:ascii="Arial" w:eastAsia="Times New Roman" w:hAnsi="Arial" w:cs="Arial"/>
          <w:b/>
          <w:i/>
          <w:sz w:val="20"/>
          <w:szCs w:val="20"/>
        </w:rPr>
        <w:t>152,405.25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20713C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1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927298">
        <w:rPr>
          <w:rFonts w:ascii="Arial" w:hAnsi="Arial" w:cs="Arial"/>
          <w:i/>
          <w:sz w:val="20"/>
          <w:szCs w:val="20"/>
        </w:rPr>
        <w:t>7:34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="00927298">
        <w:rPr>
          <w:rFonts w:ascii="Arial" w:hAnsi="Arial" w:cs="Arial"/>
          <w:i/>
          <w:sz w:val="20"/>
          <w:szCs w:val="20"/>
        </w:rPr>
        <w:t>Next Friday –7:42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36D376" wp14:editId="395B1615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225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C" w:rsidRDefault="00D0616C" w:rsidP="00023539">
      <w:pPr>
        <w:tabs>
          <w:tab w:val="right" w:pos="4320"/>
        </w:tabs>
        <w:jc w:val="center"/>
        <w:rPr>
          <w:rFonts w:ascii="Arial" w:hAnsi="Arial" w:cs="Arial"/>
          <w:b/>
          <w:sz w:val="36"/>
          <w:szCs w:val="36"/>
        </w:rPr>
      </w:pPr>
    </w:p>
    <w:p w:rsidR="003A611C" w:rsidRDefault="003A611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A5500C" w:rsidRDefault="00A5500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19491B" w:rsidRPr="00655F75" w:rsidRDefault="0019491B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D959DD" w:rsidRPr="00BE1F8D" w:rsidRDefault="00D80A6B" w:rsidP="00BB38E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7BF703D1" wp14:editId="43E1FC74">
            <wp:extent cx="2017776" cy="1780032"/>
            <wp:effectExtent l="0" t="0" r="1905" b="0"/>
            <wp:docPr id="4" name="Picture 4" descr="http://www.jesus-story.net/Copy_of_jairus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sus-story.net/Copy_of_jairus-daught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35" cy="17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Default="0066379B" w:rsidP="00240F58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A5500C" w:rsidRDefault="00A5500C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3E3BDB" w:rsidRDefault="003E3BDB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D80A6B" w:rsidRDefault="00D80A6B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906C36" w:rsidRPr="00A62435" w:rsidRDefault="00906C36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5D10EE" w:rsidRDefault="007973AF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April 11</w:t>
      </w:r>
      <w:r w:rsidR="00707718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BD383D" w:rsidRPr="003E3BDB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48"/>
          <w:szCs w:val="48"/>
        </w:rPr>
      </w:pPr>
    </w:p>
    <w:p w:rsidR="003E3BDB" w:rsidRPr="00906C36" w:rsidRDefault="003E3BDB" w:rsidP="00240F58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:rsidR="00A775E1" w:rsidRPr="00A775E1" w:rsidRDefault="00A775E1" w:rsidP="00A775E1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4"/>
          <w:szCs w:val="4"/>
        </w:rPr>
      </w:pPr>
    </w:p>
    <w:p w:rsidR="0066379B" w:rsidRPr="00A5500C" w:rsidRDefault="0066379B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F5D5E" w:rsidRDefault="006F5D5E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927298">
        <w:rPr>
          <w:rFonts w:ascii="Arial" w:hAnsi="Arial" w:cs="Arial"/>
          <w:sz w:val="18"/>
          <w:szCs w:val="18"/>
        </w:rPr>
        <w:t>Thomas Nicholas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927298">
        <w:rPr>
          <w:rFonts w:ascii="Arial" w:hAnsi="Arial" w:cs="Arial"/>
          <w:sz w:val="18"/>
          <w:szCs w:val="18"/>
        </w:rPr>
        <w:t>Harry Arriola</w:t>
      </w:r>
      <w:r w:rsidR="008E18D5">
        <w:rPr>
          <w:rFonts w:ascii="Arial" w:hAnsi="Arial" w:cs="Arial"/>
          <w:sz w:val="18"/>
          <w:szCs w:val="18"/>
        </w:rPr>
        <w:t>, Jr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927298">
        <w:rPr>
          <w:rFonts w:ascii="Arial" w:hAnsi="Arial" w:cs="Arial"/>
          <w:sz w:val="18"/>
          <w:szCs w:val="18"/>
        </w:rPr>
        <w:t>Bob Daniel, Ryan Daniel, Anthony Meza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Thomas Nicholas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Thomas Nicholas</w:t>
      </w:r>
    </w:p>
    <w:p w:rsidR="00927298" w:rsidRDefault="00927298" w:rsidP="00927298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“Christian Record Services” 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E04932">
        <w:rPr>
          <w:rFonts w:ascii="Arial" w:hAnsi="Arial" w:cs="Arial"/>
          <w:sz w:val="20"/>
          <w:szCs w:val="20"/>
        </w:rPr>
        <w:t>Thomas Nicholas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Thomas Nicholas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165053">
        <w:rPr>
          <w:rFonts w:ascii="Arial" w:hAnsi="Arial" w:cs="Arial"/>
          <w:sz w:val="20"/>
          <w:szCs w:val="20"/>
        </w:rPr>
        <w:t>Jake Wilkinson</w:t>
      </w:r>
    </w:p>
    <w:p w:rsidR="008E18D5" w:rsidRDefault="0006535F" w:rsidP="008E18D5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“Walking with Jesus: </w:t>
      </w:r>
      <w:r w:rsidR="008E18D5">
        <w:rPr>
          <w:rFonts w:ascii="Arial" w:hAnsi="Arial" w:cs="Arial"/>
          <w:i/>
          <w:sz w:val="20"/>
          <w:szCs w:val="20"/>
        </w:rPr>
        <w:t xml:space="preserve">‘It Will Just Be </w:t>
      </w:r>
      <w:proofErr w:type="spellStart"/>
      <w:r w:rsidR="008E18D5">
        <w:rPr>
          <w:rFonts w:ascii="Arial" w:hAnsi="Arial" w:cs="Arial"/>
          <w:i/>
          <w:sz w:val="20"/>
          <w:szCs w:val="20"/>
        </w:rPr>
        <w:t>Koum</w:t>
      </w:r>
      <w:proofErr w:type="spellEnd"/>
      <w:r w:rsidR="008E18D5">
        <w:rPr>
          <w:rFonts w:ascii="Arial" w:hAnsi="Arial" w:cs="Arial"/>
          <w:i/>
          <w:sz w:val="20"/>
          <w:szCs w:val="20"/>
        </w:rPr>
        <w:t>’”</w:t>
      </w:r>
    </w:p>
    <w:p w:rsidR="003453E9" w:rsidRDefault="003453E9" w:rsidP="008E18D5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927298">
        <w:rPr>
          <w:rFonts w:ascii="Arial" w:hAnsi="Arial" w:cs="Arial"/>
          <w:sz w:val="20"/>
          <w:szCs w:val="20"/>
        </w:rPr>
        <w:t>Praise Team</w:t>
      </w:r>
    </w:p>
    <w:p w:rsidR="00DB2473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165053">
        <w:rPr>
          <w:rFonts w:ascii="Arial" w:hAnsi="Arial" w:cs="Arial"/>
          <w:sz w:val="20"/>
          <w:szCs w:val="20"/>
        </w:rPr>
        <w:t>Jake Wilkinson</w:t>
      </w:r>
    </w:p>
    <w:p w:rsidR="003453E9" w:rsidRPr="00DB2473" w:rsidRDefault="00927298" w:rsidP="00DB2473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Organist: Anita Cunningham</w:t>
      </w:r>
    </w:p>
    <w:p w:rsidR="004338A2" w:rsidRDefault="004338A2" w:rsidP="004338A2">
      <w:pPr>
        <w:pBdr>
          <w:top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40F6D" w:rsidRDefault="00F40F6D" w:rsidP="004338A2">
      <w:pPr>
        <w:pBdr>
          <w:top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341E4C" wp14:editId="5A7B1BBB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AD5B89">
        <w:rPr>
          <w:rFonts w:ascii="Arial" w:hAnsi="Arial" w:cs="Arial"/>
          <w:b/>
          <w:i/>
          <w:sz w:val="20"/>
          <w:szCs w:val="20"/>
        </w:rPr>
        <w:t>The Book of Luke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0366C1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Book </w:t>
      </w:r>
      <w:r w:rsidR="00347D3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John”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4F5EFC">
        <w:rPr>
          <w:rFonts w:ascii="Arial" w:hAnsi="Arial" w:cs="Arial"/>
          <w:i/>
          <w:sz w:val="16"/>
          <w:szCs w:val="16"/>
        </w:rPr>
        <w:t>Patriarchs and Prophets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B2473" w:rsidRDefault="00DB2473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B2473" w:rsidRDefault="00DB2473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927298" w:rsidRDefault="00927298" w:rsidP="00927298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Sabbath, April 11</w:t>
      </w:r>
    </w:p>
    <w:p w:rsidR="00927298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913698">
        <w:rPr>
          <w:rFonts w:ascii="Arial" w:eastAsia="Adobe Kaiti Std R" w:hAnsi="Arial" w:cs="Arial"/>
          <w:sz w:val="20"/>
          <w:szCs w:val="20"/>
        </w:rPr>
        <w:t>Jake Wilkinson</w:t>
      </w:r>
    </w:p>
    <w:p w:rsidR="00927298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927298" w:rsidRPr="004C30F5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4"/>
          <w:szCs w:val="4"/>
        </w:rPr>
      </w:pPr>
    </w:p>
    <w:p w:rsidR="00927298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Immediately after 2</w:t>
      </w:r>
      <w:r w:rsidRPr="00A2700E">
        <w:rPr>
          <w:rFonts w:ascii="Arial" w:eastAsia="Adobe Kaiti Std R" w:hAnsi="Arial" w:cs="Arial"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sz w:val="20"/>
          <w:szCs w:val="20"/>
        </w:rPr>
        <w:t xml:space="preserve"> service</w:t>
      </w:r>
      <w:r>
        <w:rPr>
          <w:rFonts w:ascii="Arial" w:eastAsia="Adobe Kaiti Std R" w:hAnsi="Arial" w:cs="Arial"/>
          <w:sz w:val="20"/>
          <w:szCs w:val="20"/>
        </w:rPr>
        <w:tab/>
        <w:t>Prayer</w:t>
      </w:r>
    </w:p>
    <w:p w:rsidR="00927298" w:rsidRPr="004C30F5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 w:rsidRPr="0066100A">
        <w:rPr>
          <w:rFonts w:ascii="Arial" w:eastAsia="Adobe Kaiti Std R" w:hAnsi="Arial" w:cs="Arial"/>
          <w:sz w:val="16"/>
          <w:szCs w:val="16"/>
        </w:rPr>
        <w:t>Sanctuary</w:t>
      </w:r>
    </w:p>
    <w:p w:rsidR="00927298" w:rsidRDefault="00927298" w:rsidP="00927298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927298" w:rsidRPr="00A2700E" w:rsidRDefault="00927298" w:rsidP="00927298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3:00pm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  <w:t>Bill Smith’s Memorial</w:t>
      </w:r>
    </w:p>
    <w:p w:rsidR="00DE6A43" w:rsidRPr="00DE6A43" w:rsidRDefault="00DE6A43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10"/>
          <w:szCs w:val="10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50CC9">
        <w:rPr>
          <w:rFonts w:ascii="Arial" w:hAnsi="Arial" w:cs="Arial"/>
          <w:b/>
          <w:bCs/>
          <w:sz w:val="20"/>
          <w:szCs w:val="20"/>
          <w:u w:val="single"/>
        </w:rPr>
        <w:t>April 13</w:t>
      </w:r>
    </w:p>
    <w:p w:rsidR="00170E76" w:rsidRDefault="00170E76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Church Board</w:t>
      </w:r>
    </w:p>
    <w:p w:rsidR="00170E76" w:rsidRPr="00170E76" w:rsidRDefault="00170E76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Room 325</w:t>
      </w:r>
    </w:p>
    <w:p w:rsidR="00170E76" w:rsidRDefault="00170E76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Elders Meeting</w:t>
      </w:r>
    </w:p>
    <w:p w:rsidR="00170E76" w:rsidRPr="00170E76" w:rsidRDefault="00170E76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Room 330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E50CC9">
        <w:rPr>
          <w:rFonts w:ascii="Arial" w:hAnsi="Arial" w:cs="Arial"/>
          <w:b/>
          <w:bCs/>
          <w:sz w:val="20"/>
          <w:szCs w:val="20"/>
          <w:u w:val="single"/>
        </w:rPr>
        <w:t>April 15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E50CC9" w:rsidRPr="0035403C" w:rsidRDefault="00E50CC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sz w:val="20"/>
          <w:szCs w:val="20"/>
        </w:rPr>
      </w:pPr>
      <w:r w:rsidRPr="0035403C">
        <w:rPr>
          <w:rFonts w:ascii="Arial" w:hAnsi="Arial" w:cs="Arial"/>
          <w:b/>
          <w:sz w:val="20"/>
          <w:szCs w:val="20"/>
        </w:rPr>
        <w:t>12:00-5:00pm</w:t>
      </w:r>
      <w:r w:rsidRPr="0035403C">
        <w:rPr>
          <w:rFonts w:ascii="Arial" w:hAnsi="Arial" w:cs="Arial"/>
          <w:b/>
          <w:sz w:val="20"/>
          <w:szCs w:val="20"/>
        </w:rPr>
        <w:tab/>
        <w:t>BLOOD DRIVE</w:t>
      </w:r>
    </w:p>
    <w:p w:rsidR="00E50CC9" w:rsidRPr="00E50CC9" w:rsidRDefault="00E50CC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160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Couple’s Group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Harry &amp; Marlien </w:t>
      </w:r>
      <w:proofErr w:type="spellStart"/>
      <w:r>
        <w:rPr>
          <w:rFonts w:ascii="Arial" w:hAnsi="Arial" w:cs="Arial"/>
          <w:sz w:val="16"/>
          <w:szCs w:val="16"/>
        </w:rPr>
        <w:t>Arriola’s</w:t>
      </w:r>
      <w:proofErr w:type="spellEnd"/>
      <w:r>
        <w:rPr>
          <w:rFonts w:ascii="Arial" w:hAnsi="Arial" w:cs="Arial"/>
          <w:sz w:val="16"/>
          <w:szCs w:val="16"/>
        </w:rPr>
        <w:t xml:space="preserve"> Home</w:t>
      </w:r>
    </w:p>
    <w:p w:rsidR="00E70713" w:rsidRP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816 Fern Ave, WW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1E5143" w:rsidRPr="00CE4808" w:rsidRDefault="00E50CC9" w:rsidP="001E5143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Friday, April 17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Prayer </w:t>
      </w:r>
    </w:p>
    <w:p w:rsidR="001E5143" w:rsidRP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143">
        <w:rPr>
          <w:rFonts w:ascii="Arial" w:hAnsi="Arial" w:cs="Arial"/>
          <w:sz w:val="16"/>
          <w:szCs w:val="16"/>
        </w:rPr>
        <w:t>Library</w:t>
      </w:r>
      <w:r>
        <w:rPr>
          <w:rFonts w:ascii="Arial" w:hAnsi="Arial" w:cs="Arial"/>
          <w:sz w:val="16"/>
          <w:szCs w:val="16"/>
        </w:rPr>
        <w:t>-Room 325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4C30F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E50CC9">
        <w:rPr>
          <w:rFonts w:ascii="Arial" w:hAnsi="Arial" w:cs="Arial"/>
          <w:b/>
          <w:bCs/>
          <w:sz w:val="20"/>
          <w:szCs w:val="20"/>
          <w:u w:val="single"/>
        </w:rPr>
        <w:t>April 18</w:t>
      </w:r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 xml:space="preserve">Pastor Eric </w:t>
      </w:r>
      <w:proofErr w:type="spellStart"/>
      <w:r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35403C" w:rsidRPr="004C30F5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4"/>
          <w:szCs w:val="4"/>
        </w:rPr>
      </w:pPr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Immediately after 2</w:t>
      </w:r>
      <w:r w:rsidRPr="00A2700E">
        <w:rPr>
          <w:rFonts w:ascii="Arial" w:eastAsia="Adobe Kaiti Std R" w:hAnsi="Arial" w:cs="Arial"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sz w:val="20"/>
          <w:szCs w:val="20"/>
        </w:rPr>
        <w:t xml:space="preserve"> service</w:t>
      </w:r>
      <w:r>
        <w:rPr>
          <w:rFonts w:ascii="Arial" w:eastAsia="Adobe Kaiti Std R" w:hAnsi="Arial" w:cs="Arial"/>
          <w:sz w:val="20"/>
          <w:szCs w:val="20"/>
        </w:rPr>
        <w:tab/>
        <w:t>Prayer</w:t>
      </w:r>
    </w:p>
    <w:p w:rsidR="0035403C" w:rsidRPr="004C30F5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 w:rsidRPr="0066100A">
        <w:rPr>
          <w:rFonts w:ascii="Arial" w:eastAsia="Adobe Kaiti Std R" w:hAnsi="Arial" w:cs="Arial"/>
          <w:sz w:val="16"/>
          <w:szCs w:val="16"/>
        </w:rPr>
        <w:t>Sanctuary</w:t>
      </w:r>
    </w:p>
    <w:p w:rsidR="0035403C" w:rsidRDefault="0035403C" w:rsidP="0035403C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3E3BDB" w:rsidRPr="003E3BDB" w:rsidRDefault="003E3BDB" w:rsidP="004C30F5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6"/>
          <w:szCs w:val="6"/>
        </w:rPr>
      </w:pPr>
    </w:p>
    <w:p w:rsidR="00264DD9" w:rsidRPr="0066100A" w:rsidRDefault="0066100A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2:30/3:30pm</w:t>
      </w:r>
      <w:r>
        <w:rPr>
          <w:rFonts w:ascii="Arial" w:eastAsia="Adobe Kaiti Std R" w:hAnsi="Arial" w:cs="Arial"/>
          <w:sz w:val="20"/>
          <w:szCs w:val="20"/>
        </w:rPr>
        <w:tab/>
      </w:r>
      <w:r w:rsidRPr="0066100A">
        <w:rPr>
          <w:rFonts w:ascii="Arial" w:eastAsia="Adobe Kaiti Std R" w:hAnsi="Arial" w:cs="Arial"/>
          <w:sz w:val="19"/>
          <w:szCs w:val="19"/>
        </w:rPr>
        <w:t>Singing Bands Park Manor/Regency</w:t>
      </w:r>
    </w:p>
    <w:p w:rsidR="009760DB" w:rsidRDefault="002071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37C1" w:rsidRPr="009039C9" w:rsidRDefault="00B237C1" w:rsidP="00170E76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proofErr w:type="spellStart"/>
      <w:r w:rsidRPr="009039C9">
        <w:rPr>
          <w:rFonts w:ascii="Arial" w:eastAsia="Adobe Kaiti Std R" w:hAnsi="Arial" w:cs="Arial"/>
          <w:sz w:val="20"/>
          <w:szCs w:val="20"/>
        </w:rPr>
        <w:t>Eastgate</w:t>
      </w:r>
      <w:proofErr w:type="spellEnd"/>
      <w:r w:rsidRPr="009039C9">
        <w:rPr>
          <w:rFonts w:ascii="Arial" w:eastAsia="Adobe Kaiti Std R" w:hAnsi="Arial" w:cs="Arial"/>
          <w:sz w:val="20"/>
          <w:szCs w:val="20"/>
        </w:rPr>
        <w:t xml:space="preserve"> SDA Church presents</w:t>
      </w:r>
    </w:p>
    <w:p w:rsidR="00B237C1" w:rsidRPr="009039C9" w:rsidRDefault="00B237C1" w:rsidP="00170E76">
      <w:pPr>
        <w:tabs>
          <w:tab w:val="left" w:pos="1008"/>
          <w:tab w:val="right" w:pos="4320"/>
        </w:tabs>
        <w:jc w:val="center"/>
        <w:rPr>
          <w:rFonts w:ascii="Elephant" w:eastAsia="Adobe Kaiti Std R" w:hAnsi="Elephant" w:cs="Arial"/>
          <w:sz w:val="20"/>
          <w:szCs w:val="20"/>
        </w:rPr>
      </w:pPr>
      <w:r w:rsidRPr="009039C9">
        <w:rPr>
          <w:rFonts w:ascii="Elephant" w:eastAsia="Adobe Kaiti Std R" w:hAnsi="Elephant" w:cs="Arial"/>
          <w:sz w:val="20"/>
          <w:szCs w:val="20"/>
        </w:rPr>
        <w:t xml:space="preserve"> </w:t>
      </w:r>
      <w:r w:rsidR="00264DD9" w:rsidRPr="009039C9">
        <w:rPr>
          <w:rFonts w:ascii="Elephant" w:eastAsia="Adobe Kaiti Std R" w:hAnsi="Elephant" w:cs="Arial"/>
          <w:sz w:val="20"/>
          <w:szCs w:val="20"/>
        </w:rPr>
        <w:t>“Walking with Jesus”</w:t>
      </w:r>
      <w:r w:rsidR="00264DD9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264DD9" w:rsidRPr="009039C9" w:rsidRDefault="00264DD9" w:rsidP="00170E76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Sabbath</w:t>
      </w:r>
      <w:r w:rsidR="009039C9">
        <w:rPr>
          <w:rFonts w:ascii="Arial" w:eastAsia="Adobe Kaiti Std R" w:hAnsi="Arial" w:cs="Arial"/>
          <w:sz w:val="20"/>
          <w:szCs w:val="20"/>
        </w:rPr>
        <w:t>s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, </w:t>
      </w:r>
      <w:r w:rsidR="00B7498C">
        <w:rPr>
          <w:rFonts w:ascii="Arial" w:eastAsia="Adobe Kaiti Std R" w:hAnsi="Arial" w:cs="Arial"/>
          <w:sz w:val="20"/>
          <w:szCs w:val="20"/>
        </w:rPr>
        <w:t>February 21</w:t>
      </w:r>
      <w:r w:rsidR="00B7498C" w:rsidRPr="00B7498C">
        <w:rPr>
          <w:rFonts w:ascii="Arial" w:eastAsia="Adobe Kaiti Std R" w:hAnsi="Arial" w:cs="Arial"/>
          <w:sz w:val="20"/>
          <w:szCs w:val="20"/>
          <w:vertAlign w:val="superscript"/>
        </w:rPr>
        <w:t>st</w:t>
      </w:r>
      <w:r w:rsidR="009039C9">
        <w:rPr>
          <w:rFonts w:ascii="Arial" w:eastAsia="Adobe Kaiti Std R" w:hAnsi="Arial" w:cs="Arial"/>
          <w:sz w:val="20"/>
          <w:szCs w:val="20"/>
        </w:rPr>
        <w:t xml:space="preserve"> ~</w:t>
      </w:r>
      <w:r w:rsidR="00514621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May 16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th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F25B36" w:rsidRPr="00E12081" w:rsidRDefault="00B237C1" w:rsidP="00170E76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9:00am/11:20am</w:t>
      </w:r>
    </w:p>
    <w:p w:rsidR="00170E76" w:rsidRDefault="00170E76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2540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2D08E8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6F5D5E" w:rsidRPr="006E263F" w:rsidRDefault="006F5D5E" w:rsidP="006F5D5E">
      <w:pPr>
        <w:rPr>
          <w:rFonts w:ascii="Arial" w:hAnsi="Arial" w:cs="Arial"/>
          <w:bCs/>
          <w:sz w:val="6"/>
          <w:szCs w:val="6"/>
        </w:rPr>
      </w:pPr>
    </w:p>
    <w:p w:rsidR="0066100A" w:rsidRDefault="0066100A" w:rsidP="006F5D5E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PRAYER</w:t>
      </w:r>
    </w:p>
    <w:p w:rsidR="0066100A" w:rsidRDefault="0066100A" w:rsidP="006F5D5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Immediately after 2</w:t>
      </w:r>
      <w:r w:rsidRPr="0066100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I</w:t>
      </w:r>
      <w:r w:rsidR="00777526">
        <w:rPr>
          <w:rFonts w:ascii="Arial" w:hAnsi="Arial" w:cs="Arial"/>
          <w:sz w:val="20"/>
          <w:szCs w:val="20"/>
        </w:rPr>
        <w:t xml:space="preserve">f you would like to pray for others, praise or you have </w:t>
      </w:r>
      <w:r>
        <w:rPr>
          <w:rFonts w:ascii="Arial" w:hAnsi="Arial" w:cs="Arial"/>
          <w:sz w:val="20"/>
          <w:szCs w:val="20"/>
        </w:rPr>
        <w:t>something that is on your heart to bring to the Lord in prayer</w:t>
      </w:r>
      <w:r w:rsidR="00777526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 xml:space="preserve">oin us in the Sanctuary. </w:t>
      </w:r>
    </w:p>
    <w:p w:rsidR="0066100A" w:rsidRPr="0066100A" w:rsidRDefault="0066100A" w:rsidP="006F5D5E">
      <w:pPr>
        <w:rPr>
          <w:rFonts w:ascii="Arial" w:hAnsi="Arial" w:cs="Arial"/>
          <w:sz w:val="6"/>
          <w:szCs w:val="6"/>
        </w:rPr>
      </w:pPr>
    </w:p>
    <w:p w:rsidR="008D5CE5" w:rsidRPr="009E32B5" w:rsidRDefault="00D65EF4" w:rsidP="006F5D5E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MEMORIAL SERVICE</w:t>
      </w:r>
    </w:p>
    <w:p w:rsidR="00B47178" w:rsidRPr="00D65EF4" w:rsidRDefault="00F25B36" w:rsidP="006E2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service in memory</w:t>
      </w:r>
      <w:r w:rsidR="00F97E66">
        <w:rPr>
          <w:rFonts w:ascii="Arial" w:hAnsi="Arial" w:cs="Arial"/>
          <w:sz w:val="20"/>
          <w:szCs w:val="20"/>
        </w:rPr>
        <w:t xml:space="preserve"> of Bill Smith</w:t>
      </w:r>
      <w:r>
        <w:rPr>
          <w:rFonts w:ascii="Arial" w:hAnsi="Arial" w:cs="Arial"/>
          <w:sz w:val="20"/>
          <w:szCs w:val="20"/>
        </w:rPr>
        <w:t xml:space="preserve"> will be held a</w:t>
      </w:r>
      <w:r w:rsidR="00AD5B89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AD5B89">
        <w:rPr>
          <w:rFonts w:ascii="Arial" w:hAnsi="Arial" w:cs="Arial"/>
          <w:sz w:val="20"/>
          <w:szCs w:val="20"/>
        </w:rPr>
        <w:t>Eastgate</w:t>
      </w:r>
      <w:proofErr w:type="spellEnd"/>
      <w:r w:rsidR="00AD5B89">
        <w:rPr>
          <w:rFonts w:ascii="Arial" w:hAnsi="Arial" w:cs="Arial"/>
          <w:sz w:val="20"/>
          <w:szCs w:val="20"/>
        </w:rPr>
        <w:t xml:space="preserve"> SDA Church ~ Today</w:t>
      </w:r>
      <w:r>
        <w:rPr>
          <w:rFonts w:ascii="Arial" w:hAnsi="Arial" w:cs="Arial"/>
          <w:sz w:val="20"/>
          <w:szCs w:val="20"/>
        </w:rPr>
        <w:t>, April 11</w:t>
      </w:r>
      <w:r w:rsidRPr="00F25B3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3:00 pm. </w:t>
      </w:r>
    </w:p>
    <w:p w:rsidR="004E50FD" w:rsidRPr="001453FF" w:rsidRDefault="004E50FD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  <w:u w:val="single"/>
        </w:rPr>
      </w:pPr>
    </w:p>
    <w:p w:rsidR="00AD5B89" w:rsidRDefault="00AD5B89" w:rsidP="00AD5B89">
      <w:pPr>
        <w:tabs>
          <w:tab w:val="left" w:pos="1008"/>
          <w:tab w:val="right" w:pos="4320"/>
        </w:tabs>
        <w:rPr>
          <w:rFonts w:ascii="Arial Black" w:hAnsi="Arial Black" w:cs="Arial"/>
          <w:b/>
          <w:sz w:val="18"/>
          <w:szCs w:val="18"/>
          <w:u w:val="single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>BLOOD DRIVE</w:t>
      </w:r>
    </w:p>
    <w:p w:rsidR="00AD5B89" w:rsidRDefault="00AD5B89" w:rsidP="00AD5B8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April 15</w:t>
      </w:r>
      <w:r w:rsidRPr="00EF4AD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Noon-5:00pm. </w:t>
      </w:r>
    </w:p>
    <w:p w:rsidR="00AD5B89" w:rsidRPr="00A2700E" w:rsidRDefault="00AD5B89" w:rsidP="00AD5B8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save a life~ Donate your blood at </w:t>
      </w:r>
      <w:proofErr w:type="spellStart"/>
      <w:r>
        <w:rPr>
          <w:rFonts w:ascii="Arial" w:hAnsi="Arial" w:cs="Arial"/>
          <w:sz w:val="20"/>
          <w:szCs w:val="20"/>
        </w:rPr>
        <w:t>Eastgate</w:t>
      </w:r>
      <w:proofErr w:type="spellEnd"/>
      <w:r>
        <w:rPr>
          <w:rFonts w:ascii="Arial" w:hAnsi="Arial" w:cs="Arial"/>
          <w:sz w:val="20"/>
          <w:szCs w:val="20"/>
        </w:rPr>
        <w:t xml:space="preserve"> SDA Church in the fellowship hall. </w:t>
      </w:r>
    </w:p>
    <w:p w:rsidR="002D520E" w:rsidRPr="002D520E" w:rsidRDefault="002D520E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913698" w:rsidRDefault="00913698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sz w:val="18"/>
          <w:szCs w:val="18"/>
          <w:u w:val="single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>WOMEN’S MINISTRY-LADIES NIGHT OUT!</w:t>
      </w:r>
    </w:p>
    <w:p w:rsidR="00913698" w:rsidRPr="00913698" w:rsidRDefault="00913698" w:rsidP="00B43CBD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Saturday, May 2</w:t>
      </w:r>
      <w:r w:rsidRPr="00913698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at 7:30pm.</w:t>
      </w:r>
      <w:proofErr w:type="gramEnd"/>
      <w:r>
        <w:rPr>
          <w:rFonts w:ascii="Arial" w:hAnsi="Arial" w:cs="Arial"/>
          <w:sz w:val="20"/>
          <w:szCs w:val="20"/>
        </w:rPr>
        <w:t xml:space="preserve"> Join us for vespers followed by a “Ladies Night Out”. Start looking for a babysitter! More details to follow.</w:t>
      </w:r>
    </w:p>
    <w:p w:rsidR="00B43CBD" w:rsidRPr="00CF3754" w:rsidRDefault="00B43CBD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F3754">
        <w:rPr>
          <w:rFonts w:ascii="Arial Black" w:hAnsi="Arial Black" w:cs="Arial"/>
          <w:b/>
          <w:i/>
          <w:sz w:val="22"/>
          <w:szCs w:val="22"/>
          <w:u w:val="single"/>
        </w:rPr>
        <w:t>Community Information</w:t>
      </w:r>
    </w:p>
    <w:p w:rsidR="000A7AF3" w:rsidRPr="006D56A5" w:rsidRDefault="000A7AF3" w:rsidP="000A7AF3">
      <w:pPr>
        <w:rPr>
          <w:rFonts w:ascii="Arial" w:hAnsi="Arial" w:cs="Arial"/>
          <w:sz w:val="6"/>
          <w:szCs w:val="6"/>
        </w:rPr>
      </w:pPr>
    </w:p>
    <w:p w:rsidR="00D65EF4" w:rsidRDefault="00D65EF4" w:rsidP="004C30F5">
      <w:pPr>
        <w:rPr>
          <w:rFonts w:ascii="Arial Black" w:hAnsi="Arial Black" w:cs="Arial"/>
          <w:sz w:val="18"/>
          <w:szCs w:val="18"/>
          <w:u w:val="single"/>
        </w:rPr>
      </w:pPr>
      <w:r>
        <w:rPr>
          <w:rFonts w:ascii="Arial Black" w:hAnsi="Arial Black" w:cs="Arial"/>
          <w:sz w:val="18"/>
          <w:szCs w:val="18"/>
          <w:u w:val="single"/>
        </w:rPr>
        <w:t>WWGH AUXILLARY</w:t>
      </w:r>
    </w:p>
    <w:p w:rsidR="004C30F5" w:rsidRPr="004C30F5" w:rsidRDefault="00D65EF4" w:rsidP="004C30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4C30F5" w:rsidRPr="004C30F5">
        <w:rPr>
          <w:rFonts w:ascii="Arial" w:hAnsi="Arial" w:cs="Arial"/>
          <w:sz w:val="20"/>
          <w:szCs w:val="20"/>
        </w:rPr>
        <w:t>ponsoring a 6 day trip to Branson, Mo.</w:t>
      </w:r>
      <w:proofErr w:type="gramEnd"/>
      <w:r w:rsidR="004C30F5" w:rsidRPr="004C30F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30F5" w:rsidRPr="004C30F5">
        <w:rPr>
          <w:rFonts w:ascii="Arial" w:hAnsi="Arial" w:cs="Arial"/>
          <w:sz w:val="20"/>
          <w:szCs w:val="20"/>
        </w:rPr>
        <w:t>On Sept.13 till Sept 18, 2015.</w:t>
      </w:r>
      <w:proofErr w:type="gramEnd"/>
      <w:r w:rsidR="004C30F5" w:rsidRPr="004C30F5">
        <w:rPr>
          <w:rFonts w:ascii="Arial" w:hAnsi="Arial" w:cs="Arial"/>
          <w:sz w:val="20"/>
          <w:szCs w:val="20"/>
        </w:rPr>
        <w:t>  Special highlights will be the outdoor “Shepherd of the Hills” pageant, “Jonah” in the round and the outdoor “Pas</w:t>
      </w:r>
      <w:r>
        <w:rPr>
          <w:rFonts w:ascii="Arial" w:hAnsi="Arial" w:cs="Arial"/>
          <w:sz w:val="20"/>
          <w:szCs w:val="20"/>
        </w:rPr>
        <w:t>sion Play” (the last 5 days of J</w:t>
      </w:r>
      <w:r w:rsidR="004C30F5" w:rsidRPr="004C30F5">
        <w:rPr>
          <w:rFonts w:ascii="Arial" w:hAnsi="Arial" w:cs="Arial"/>
          <w:sz w:val="20"/>
          <w:szCs w:val="20"/>
        </w:rPr>
        <w:t>esus’ life).  Many more fine programs are included. Please call as soon as possible at 527-8275 or 301-4568.</w:t>
      </w:r>
    </w:p>
    <w:p w:rsidR="00A93E7E" w:rsidRP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6"/>
          <w:szCs w:val="6"/>
          <w:u w:val="none"/>
        </w:rPr>
      </w:pPr>
    </w:p>
    <w:p w:rsidR="00D21282" w:rsidRPr="00D21282" w:rsidRDefault="00D21282" w:rsidP="0077752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 xml:space="preserve">HELPLINE’S ANNUAL </w:t>
      </w:r>
      <w:proofErr w:type="spellStart"/>
      <w:r>
        <w:rPr>
          <w:rFonts w:ascii="Arial Black" w:hAnsi="Arial Black" w:cs="Arial"/>
          <w:b/>
          <w:sz w:val="18"/>
          <w:szCs w:val="18"/>
          <w:u w:val="single"/>
        </w:rPr>
        <w:t>SoupPort</w:t>
      </w:r>
      <w:proofErr w:type="spellEnd"/>
    </w:p>
    <w:p w:rsidR="00DE005C" w:rsidRDefault="00D21282" w:rsidP="00D21282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</w:t>
      </w:r>
      <w:r w:rsidR="00777526" w:rsidRPr="00777526">
        <w:rPr>
          <w:rFonts w:ascii="Arial" w:hAnsi="Arial" w:cs="Arial"/>
          <w:sz w:val="20"/>
          <w:szCs w:val="20"/>
        </w:rPr>
        <w:t>uncheon between 11 a.m. and 1 p.m. at St. Pat’s Blanchet Hall on Wednesday, April 15</w:t>
      </w:r>
      <w:r w:rsidR="00777526" w:rsidRPr="00777526">
        <w:rPr>
          <w:rFonts w:ascii="Arial" w:hAnsi="Arial" w:cs="Arial"/>
          <w:sz w:val="20"/>
          <w:szCs w:val="20"/>
          <w:vertAlign w:val="superscript"/>
        </w:rPr>
        <w:t>th</w:t>
      </w:r>
      <w:r w:rsidR="00777526" w:rsidRPr="00777526">
        <w:rPr>
          <w:rFonts w:ascii="Arial" w:hAnsi="Arial" w:cs="Arial"/>
          <w:sz w:val="20"/>
          <w:szCs w:val="20"/>
        </w:rPr>
        <w:t>.</w:t>
      </w:r>
      <w:proofErr w:type="gramEnd"/>
      <w:r w:rsidR="00777526" w:rsidRPr="00777526">
        <w:rPr>
          <w:rFonts w:ascii="Arial" w:hAnsi="Arial" w:cs="Arial"/>
          <w:sz w:val="20"/>
          <w:szCs w:val="20"/>
        </w:rPr>
        <w:t xml:space="preserve">  Tickets are $25 which includes a soup bowl of your choice to keep.  </w:t>
      </w:r>
    </w:p>
    <w:p w:rsidR="00960ABE" w:rsidRPr="00960ABE" w:rsidRDefault="00960ABE" w:rsidP="00960ABE">
      <w:pPr>
        <w:pStyle w:val="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6"/>
          <w:szCs w:val="6"/>
        </w:rPr>
      </w:pPr>
    </w:p>
    <w:p w:rsidR="002D520E" w:rsidRPr="002D520E" w:rsidRDefault="002D520E" w:rsidP="00960ABE">
      <w:pPr>
        <w:pStyle w:val="xmsonormal"/>
        <w:spacing w:before="0" w:beforeAutospacing="0" w:after="0" w:afterAutospacing="0"/>
        <w:rPr>
          <w:rFonts w:ascii="Arial Black" w:hAnsi="Arial Black" w:cs="Arial"/>
          <w:b/>
          <w:bCs/>
          <w:color w:val="000000"/>
          <w:sz w:val="18"/>
          <w:szCs w:val="18"/>
          <w:u w:val="single"/>
        </w:rPr>
      </w:pPr>
      <w:r w:rsidRPr="002D520E">
        <w:rPr>
          <w:rFonts w:ascii="Arial Black" w:hAnsi="Arial Black" w:cs="Arial"/>
          <w:b/>
          <w:bCs/>
          <w:color w:val="000000"/>
          <w:sz w:val="18"/>
          <w:szCs w:val="18"/>
          <w:u w:val="single"/>
        </w:rPr>
        <w:t>WW ADVENTIST FORUM</w:t>
      </w:r>
    </w:p>
    <w:p w:rsidR="00960ABE" w:rsidRPr="00960ABE" w:rsidRDefault="00960ABE" w:rsidP="00960ABE">
      <w:pPr>
        <w:pStyle w:val="xmsonormal"/>
        <w:spacing w:before="0" w:beforeAutospacing="0" w:after="0" w:afterAutospacing="0"/>
        <w:rPr>
          <w:sz w:val="20"/>
          <w:szCs w:val="20"/>
        </w:rPr>
      </w:pPr>
      <w:r w:rsidRPr="00960ABE">
        <w:rPr>
          <w:rFonts w:ascii="Arial" w:hAnsi="Arial" w:cs="Arial"/>
          <w:b/>
          <w:bCs/>
          <w:color w:val="000000"/>
          <w:sz w:val="20"/>
          <w:szCs w:val="20"/>
        </w:rPr>
        <w:t>Emily Wilkens Poole</w:t>
      </w:r>
      <w:r w:rsidRPr="00960ABE">
        <w:rPr>
          <w:rFonts w:ascii="Arial" w:hAnsi="Arial" w:cs="Arial"/>
          <w:color w:val="000000"/>
          <w:sz w:val="20"/>
          <w:szCs w:val="20"/>
        </w:rPr>
        <w:t> offers an illustrated presentation about </w:t>
      </w:r>
      <w:r w:rsidRPr="00960ABE">
        <w:rPr>
          <w:rFonts w:ascii="Arial" w:hAnsi="Arial" w:cs="Arial"/>
          <w:b/>
          <w:bCs/>
          <w:color w:val="000000"/>
          <w:sz w:val="20"/>
          <w:szCs w:val="20"/>
        </w:rPr>
        <w:t>“Keep Open House”?</w:t>
      </w:r>
      <w:r w:rsidRPr="00960A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proofErr w:type="gramStart"/>
      <w:r w:rsidRPr="00960ABE">
        <w:rPr>
          <w:rFonts w:ascii="Arial" w:hAnsi="Arial" w:cs="Arial"/>
          <w:color w:val="000000"/>
          <w:sz w:val="20"/>
          <w:szCs w:val="20"/>
        </w:rPr>
        <w:t>at</w:t>
      </w:r>
      <w:proofErr w:type="gramEnd"/>
      <w:r w:rsidRPr="00960ABE">
        <w:rPr>
          <w:rFonts w:ascii="Arial" w:hAnsi="Arial" w:cs="Arial"/>
          <w:color w:val="000000"/>
          <w:sz w:val="20"/>
          <w:szCs w:val="20"/>
        </w:rPr>
        <w:t xml:space="preserve"> the </w:t>
      </w:r>
      <w:r w:rsidRPr="00960ABE">
        <w:rPr>
          <w:rFonts w:ascii="Arial" w:hAnsi="Arial" w:cs="Arial"/>
          <w:i/>
          <w:iCs/>
          <w:color w:val="000000"/>
          <w:sz w:val="20"/>
          <w:szCs w:val="20"/>
        </w:rPr>
        <w:t>Walla Walla Adventist Forum, </w:t>
      </w:r>
      <w:r w:rsidRPr="00960ABE">
        <w:rPr>
          <w:rFonts w:ascii="Arial" w:hAnsi="Arial" w:cs="Arial"/>
          <w:color w:val="000000"/>
          <w:sz w:val="20"/>
          <w:szCs w:val="20"/>
        </w:rPr>
        <w:t>Sabbath, April 11, 4 pm, </w:t>
      </w:r>
      <w:r w:rsidRPr="00960ABE">
        <w:rPr>
          <w:rFonts w:ascii="Arial" w:hAnsi="Arial" w:cs="Arial"/>
          <w:i/>
          <w:iCs/>
          <w:color w:val="000000"/>
          <w:sz w:val="20"/>
          <w:szCs w:val="20"/>
        </w:rPr>
        <w:t>Chan Shun Pavilion Lecture Hall, Walla Walla University</w:t>
      </w:r>
      <w:r w:rsidRPr="00960ABE">
        <w:rPr>
          <w:rFonts w:ascii="Arial" w:hAnsi="Arial" w:cs="Arial"/>
          <w:color w:val="000000"/>
          <w:sz w:val="20"/>
          <w:szCs w:val="20"/>
        </w:rPr>
        <w:t>.  All Welcome!</w:t>
      </w:r>
    </w:p>
    <w:p w:rsidR="00960ABE" w:rsidRPr="00896291" w:rsidRDefault="00960ABE" w:rsidP="00D21282">
      <w:pPr>
        <w:pStyle w:val="NoSpacing"/>
        <w:rPr>
          <w:rFonts w:ascii="Arial" w:hAnsi="Arial" w:cs="Arial"/>
          <w:sz w:val="20"/>
          <w:szCs w:val="20"/>
        </w:rPr>
      </w:pPr>
    </w:p>
    <w:sectPr w:rsidR="00960ABE" w:rsidRPr="00896291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3C" w:rsidRDefault="0020713C" w:rsidP="003E3BDB">
      <w:r>
        <w:separator/>
      </w:r>
    </w:p>
  </w:endnote>
  <w:endnote w:type="continuationSeparator" w:id="0">
    <w:p w:rsidR="0020713C" w:rsidRDefault="0020713C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3C" w:rsidRDefault="0020713C" w:rsidP="003E3BDB">
      <w:r>
        <w:separator/>
      </w:r>
    </w:p>
  </w:footnote>
  <w:footnote w:type="continuationSeparator" w:id="0">
    <w:p w:rsidR="0020713C" w:rsidRDefault="0020713C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3.1pt;height:92.1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2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20"/>
  </w:num>
  <w:num w:numId="20">
    <w:abstractNumId w:val="22"/>
  </w:num>
  <w:num w:numId="21">
    <w:abstractNumId w:val="26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539"/>
    <w:rsid w:val="00023837"/>
    <w:rsid w:val="00023BB1"/>
    <w:rsid w:val="00024BF7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35F"/>
    <w:rsid w:val="00065874"/>
    <w:rsid w:val="00065B18"/>
    <w:rsid w:val="00065CC8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93"/>
    <w:rsid w:val="001E511C"/>
    <w:rsid w:val="001E5143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13C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0F58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8EE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520E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CDA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F46"/>
    <w:rsid w:val="0034665A"/>
    <w:rsid w:val="003466B3"/>
    <w:rsid w:val="00347130"/>
    <w:rsid w:val="00347368"/>
    <w:rsid w:val="00347691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56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923"/>
    <w:rsid w:val="004E4BD6"/>
    <w:rsid w:val="004E4C2A"/>
    <w:rsid w:val="004E50FD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C83"/>
    <w:rsid w:val="004F52EF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76F"/>
    <w:rsid w:val="00505A43"/>
    <w:rsid w:val="00505ADF"/>
    <w:rsid w:val="00505E55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A6E"/>
    <w:rsid w:val="00525AD0"/>
    <w:rsid w:val="00525EA1"/>
    <w:rsid w:val="0052667F"/>
    <w:rsid w:val="005266DD"/>
    <w:rsid w:val="005266E3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2AE"/>
    <w:rsid w:val="005323AF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9F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076B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206"/>
    <w:rsid w:val="007404A9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26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058"/>
    <w:rsid w:val="007973AF"/>
    <w:rsid w:val="00797930"/>
    <w:rsid w:val="00797BD8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18D5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73"/>
    <w:rsid w:val="009039C9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0ABE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0DB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25A5"/>
    <w:rsid w:val="00A925F3"/>
    <w:rsid w:val="00A92D11"/>
    <w:rsid w:val="00A92DFF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5B89"/>
    <w:rsid w:val="00AD602A"/>
    <w:rsid w:val="00AD6128"/>
    <w:rsid w:val="00AD67D6"/>
    <w:rsid w:val="00AD736A"/>
    <w:rsid w:val="00AD7A1A"/>
    <w:rsid w:val="00AD7C19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3C2D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28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427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F92"/>
    <w:rsid w:val="00DB34B2"/>
    <w:rsid w:val="00DB36D8"/>
    <w:rsid w:val="00DB3DBE"/>
    <w:rsid w:val="00DB40F8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FB7"/>
    <w:rsid w:val="00E15FEA"/>
    <w:rsid w:val="00E16D81"/>
    <w:rsid w:val="00E16F41"/>
    <w:rsid w:val="00E16FFE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A08"/>
    <w:rsid w:val="00E74066"/>
    <w:rsid w:val="00E74134"/>
    <w:rsid w:val="00E745E8"/>
    <w:rsid w:val="00E74DA7"/>
    <w:rsid w:val="00E74DEB"/>
    <w:rsid w:val="00E74F9F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22B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B2"/>
    <w:rsid w:val="00E871C4"/>
    <w:rsid w:val="00E879E2"/>
    <w:rsid w:val="00E87CFF"/>
    <w:rsid w:val="00E87F8E"/>
    <w:rsid w:val="00E90306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D7F1D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E85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0F6D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6DEE"/>
    <w:rsid w:val="00F97050"/>
    <w:rsid w:val="00F97E66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gateadventist.church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2163.13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2163.13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0301824"/>
        <c:axId val="42660608"/>
      </c:barChart>
      <c:catAx>
        <c:axId val="10030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2660608"/>
        <c:crosses val="autoZero"/>
        <c:auto val="1"/>
        <c:lblAlgn val="ctr"/>
        <c:lblOffset val="100"/>
        <c:noMultiLvlLbl val="0"/>
      </c:catAx>
      <c:valAx>
        <c:axId val="42660608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0301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0.51301</cdr:x>
      <cdr:y>0.44791</cdr:y>
    </cdr:from>
    <cdr:to>
      <cdr:x>0.64722</cdr:x>
      <cdr:y>0.73466</cdr:y>
    </cdr:to>
    <cdr:cxnSp macro="">
      <cdr:nvCxnSpPr>
        <cdr:cNvPr id="4" name="Straight Arrow Connector 3"/>
        <cdr:cNvCxnSpPr/>
      </cdr:nvCxnSpPr>
      <cdr:spPr>
        <a:xfrm xmlns:a="http://schemas.openxmlformats.org/drawingml/2006/main" flipH="1">
          <a:off x="1444752" y="884555"/>
          <a:ext cx="377952" cy="56629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4FAA-8F4A-42A8-B88A-85B70C69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5282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26</cp:revision>
  <cp:lastPrinted>2015-04-10T18:07:00Z</cp:lastPrinted>
  <dcterms:created xsi:type="dcterms:W3CDTF">2015-03-18T22:28:00Z</dcterms:created>
  <dcterms:modified xsi:type="dcterms:W3CDTF">2015-04-10T18:08:00Z</dcterms:modified>
</cp:coreProperties>
</file>